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70F" w14:textId="77777777" w:rsidR="00423A30" w:rsidRDefault="00423A30">
      <w:pPr>
        <w:rPr>
          <w:rStyle w:val="fontstyle41"/>
          <w:sz w:val="24"/>
          <w:szCs w:val="24"/>
        </w:rPr>
      </w:pPr>
    </w:p>
    <w:tbl>
      <w:tblPr>
        <w:tblStyle w:val="TableauGrille4-Accentuation3"/>
        <w:tblpPr w:leftFromText="141" w:rightFromText="141" w:vertAnchor="text" w:horzAnchor="margin" w:tblpY="1913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423A30" w14:paraId="3B31DA44" w14:textId="77777777" w:rsidTr="00423A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7002EC58" w14:textId="48D1929C" w:rsidR="00423A30" w:rsidRDefault="006B7830">
            <w:pPr>
              <w:spacing w:after="0" w:line="240" w:lineRule="auto"/>
              <w:jc w:val="center"/>
              <w:rPr>
                <w:rStyle w:val="fontstyle41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fontstyle41"/>
                <w:rFonts w:eastAsia="Calibri"/>
                <w:b/>
                <w:bCs/>
                <w:color w:val="FFFFFF"/>
                <w:sz w:val="22"/>
                <w:szCs w:val="22"/>
              </w:rPr>
              <w:t xml:space="preserve">CADRE DE </w:t>
            </w:r>
            <w:r w:rsidR="00BF1E20">
              <w:rPr>
                <w:rStyle w:val="fontstyle41"/>
                <w:rFonts w:eastAsia="Calibri"/>
                <w:b/>
                <w:bCs/>
                <w:color w:val="FFFFFF"/>
                <w:sz w:val="22"/>
                <w:szCs w:val="22"/>
              </w:rPr>
              <w:t>REPONSE</w:t>
            </w:r>
            <w:r>
              <w:rPr>
                <w:rStyle w:val="fontstyle41"/>
                <w:rFonts w:eastAsia="Calibri"/>
                <w:b/>
                <w:bCs/>
                <w:color w:val="FFFFFF"/>
                <w:sz w:val="22"/>
                <w:szCs w:val="22"/>
              </w:rPr>
              <w:t xml:space="preserve"> TECHNIQUE </w:t>
            </w:r>
          </w:p>
        </w:tc>
      </w:tr>
    </w:tbl>
    <w:p w14:paraId="028F2492" w14:textId="77777777" w:rsidR="00423A30" w:rsidRDefault="00423A30">
      <w:pPr>
        <w:rPr>
          <w:rStyle w:val="fontstyle41"/>
          <w:sz w:val="24"/>
          <w:szCs w:val="24"/>
        </w:rPr>
      </w:pPr>
    </w:p>
    <w:p w14:paraId="487A9B8D" w14:textId="77777777" w:rsidR="00423A30" w:rsidRDefault="00423A30">
      <w:pPr>
        <w:rPr>
          <w:rStyle w:val="fontstyle41"/>
          <w:sz w:val="24"/>
          <w:szCs w:val="24"/>
        </w:rPr>
      </w:pPr>
    </w:p>
    <w:p w14:paraId="22AE5801" w14:textId="77777777" w:rsidR="00423A30" w:rsidRDefault="00423A30">
      <w:pPr>
        <w:rPr>
          <w:rStyle w:val="fontstyle41"/>
          <w:sz w:val="24"/>
          <w:szCs w:val="24"/>
        </w:rPr>
      </w:pPr>
    </w:p>
    <w:p w14:paraId="1572D870" w14:textId="77777777" w:rsidR="00423A30" w:rsidRDefault="00423A30">
      <w:pPr>
        <w:rPr>
          <w:rStyle w:val="fontstyle41"/>
          <w:sz w:val="24"/>
          <w:szCs w:val="24"/>
        </w:rPr>
      </w:pPr>
    </w:p>
    <w:p w14:paraId="71E5EB65" w14:textId="77777777" w:rsidR="00423A30" w:rsidRDefault="00423A30">
      <w:pPr>
        <w:rPr>
          <w:rStyle w:val="fontstyle41"/>
          <w:sz w:val="24"/>
          <w:szCs w:val="24"/>
        </w:rPr>
      </w:pPr>
    </w:p>
    <w:p w14:paraId="1C847010" w14:textId="77777777" w:rsidR="00423A30" w:rsidRDefault="006B7830">
      <w:pPr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>1. GENERALITES</w:t>
      </w:r>
    </w:p>
    <w:p w14:paraId="1FCBDEB8" w14:textId="77777777" w:rsidR="00423A30" w:rsidRDefault="00423A30">
      <w:pPr>
        <w:rPr>
          <w:rStyle w:val="fontstyle51"/>
        </w:rPr>
      </w:pPr>
    </w:p>
    <w:p w14:paraId="6B2C0891" w14:textId="77777777" w:rsidR="00423A30" w:rsidRDefault="006B7830">
      <w:pPr>
        <w:jc w:val="both"/>
        <w:rPr>
          <w:rStyle w:val="fontstyle51"/>
          <w:rFonts w:ascii="Arial" w:hAnsi="Arial" w:cs="Arial"/>
        </w:rPr>
      </w:pPr>
      <w:r>
        <w:rPr>
          <w:rStyle w:val="fontstyle51"/>
          <w:rFonts w:ascii="Arial" w:hAnsi="Arial" w:cs="Arial"/>
        </w:rPr>
        <w:t xml:space="preserve">Pour présenter leur mémoire, les candidats devront </w:t>
      </w:r>
      <w:r>
        <w:rPr>
          <w:rStyle w:val="fontstyle41"/>
          <w:rFonts w:ascii="Arial" w:hAnsi="Arial" w:cs="Arial"/>
          <w:sz w:val="24"/>
          <w:szCs w:val="24"/>
        </w:rPr>
        <w:t xml:space="preserve">impérativement </w:t>
      </w:r>
      <w:r>
        <w:rPr>
          <w:rStyle w:val="fontstyle51"/>
          <w:rFonts w:ascii="Arial" w:hAnsi="Arial" w:cs="Arial"/>
        </w:rPr>
        <w:t xml:space="preserve">respecter la structuration du présent document et présenter </w:t>
      </w:r>
      <w:r>
        <w:rPr>
          <w:rStyle w:val="fontstyle41"/>
          <w:rFonts w:ascii="Arial" w:hAnsi="Arial" w:cs="Arial"/>
          <w:sz w:val="24"/>
          <w:szCs w:val="24"/>
        </w:rPr>
        <w:t xml:space="preserve">à minima </w:t>
      </w:r>
      <w:r>
        <w:rPr>
          <w:rStyle w:val="fontstyle51"/>
          <w:rFonts w:ascii="Arial" w:hAnsi="Arial" w:cs="Arial"/>
        </w:rPr>
        <w:t xml:space="preserve">les éléments demandés dans chaque partie. En dehors des éléments demandés, qui sont </w:t>
      </w:r>
      <w:r>
        <w:rPr>
          <w:rStyle w:val="fontstyle41"/>
          <w:rFonts w:ascii="Arial" w:hAnsi="Arial" w:cs="Arial"/>
          <w:sz w:val="24"/>
          <w:szCs w:val="24"/>
        </w:rPr>
        <w:t>obligatoires</w:t>
      </w:r>
      <w:r>
        <w:rPr>
          <w:rStyle w:val="fontstyle51"/>
          <w:rFonts w:ascii="Arial" w:hAnsi="Arial" w:cs="Arial"/>
        </w:rPr>
        <w:t>, les candidats sont libres d’ajouter tout autre élément qu’ils jugent utiles à la présentation et à l’appréciation de leur offre.</w:t>
      </w:r>
    </w:p>
    <w:p w14:paraId="135186B5" w14:textId="77777777" w:rsidR="00423A30" w:rsidRDefault="006B7830">
      <w:pPr>
        <w:jc w:val="both"/>
        <w:rPr>
          <w:rStyle w:val="fontstyle51"/>
          <w:rFonts w:ascii="Arial" w:hAnsi="Arial" w:cs="Arial"/>
        </w:rPr>
      </w:pPr>
      <w:r>
        <w:rPr>
          <w:rStyle w:val="fontstyle51"/>
          <w:rFonts w:ascii="Arial" w:hAnsi="Arial" w:cs="Arial"/>
        </w:rPr>
        <w:t>Les éléments demandés constituent les points d’appréciation principaux, des critères et sous-critères de notation de la valeur technique des offres.</w:t>
      </w:r>
    </w:p>
    <w:p w14:paraId="39A9941D" w14:textId="77777777" w:rsidR="00423A30" w:rsidRDefault="006B7830">
      <w:pPr>
        <w:jc w:val="both"/>
        <w:rPr>
          <w:rStyle w:val="fontstyle41"/>
          <w:rFonts w:ascii="Arial" w:hAnsi="Arial" w:cs="Arial"/>
          <w:sz w:val="24"/>
          <w:szCs w:val="24"/>
        </w:rPr>
      </w:pPr>
      <w:r>
        <w:rPr>
          <w:rStyle w:val="fontstyle41"/>
          <w:rFonts w:ascii="Arial" w:hAnsi="Arial" w:cs="Arial"/>
          <w:sz w:val="24"/>
          <w:szCs w:val="24"/>
        </w:rPr>
        <w:t xml:space="preserve">En conséquence, l’attention des candidats est particulièrement attirée sur le respect de ce qui est demandé dans ce document : l’absence de renseignement d’un ou plusieurs éléments demandé(s) ci-dessous pénalisera l’analyse et la notation de l’offre sur le(s) critère(s) et / ou sous-critère(s) concerné(s). </w:t>
      </w:r>
    </w:p>
    <w:p w14:paraId="5674BDEE" w14:textId="77777777" w:rsidR="00423A30" w:rsidRDefault="00423A30">
      <w:pPr>
        <w:jc w:val="both"/>
        <w:rPr>
          <w:rStyle w:val="fontstyle41"/>
          <w:rFonts w:ascii="Arial" w:hAnsi="Arial" w:cs="Arial"/>
          <w:sz w:val="24"/>
          <w:szCs w:val="24"/>
        </w:rPr>
      </w:pPr>
    </w:p>
    <w:p w14:paraId="57A734DE" w14:textId="2EACC00D" w:rsidR="00423A30" w:rsidRDefault="006B7830">
      <w:pPr>
        <w:pStyle w:val="Titre1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2. </w:t>
      </w:r>
      <w:r w:rsidR="005E5FCE">
        <w:rPr>
          <w:rStyle w:val="fontstyle41"/>
          <w:sz w:val="24"/>
          <w:szCs w:val="24"/>
        </w:rPr>
        <w:t>PROPOSITION TECHNIQUE</w:t>
      </w:r>
      <w:r w:rsidR="00B3080E">
        <w:rPr>
          <w:rStyle w:val="fontstyle41"/>
          <w:sz w:val="24"/>
          <w:szCs w:val="24"/>
        </w:rPr>
        <w:t xml:space="preserve"> </w:t>
      </w:r>
      <w:r w:rsidR="00761CD2">
        <w:rPr>
          <w:rStyle w:val="fontstyle41"/>
          <w:sz w:val="24"/>
          <w:szCs w:val="24"/>
        </w:rPr>
        <w:t>DU CANDIDAT</w:t>
      </w:r>
    </w:p>
    <w:p w14:paraId="44A40795" w14:textId="77777777" w:rsidR="00423A30" w:rsidRDefault="00423A30">
      <w:pPr>
        <w:jc w:val="both"/>
        <w:rPr>
          <w:rStyle w:val="fontstyle51"/>
          <w:rFonts w:ascii="Arial" w:hAnsi="Arial" w:cs="Arial"/>
        </w:rPr>
      </w:pPr>
    </w:p>
    <w:p w14:paraId="63C3BE49" w14:textId="57EE07F8" w:rsidR="00423A30" w:rsidRDefault="006B7830">
      <w:pPr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Style w:val="fontstyle51"/>
          <w:rFonts w:ascii="Arial" w:hAnsi="Arial" w:cs="Arial"/>
          <w:u w:val="single"/>
        </w:rPr>
        <w:t xml:space="preserve">A : Sous critère n°1 </w:t>
      </w:r>
      <w:r w:rsidR="00B3080E">
        <w:rPr>
          <w:rFonts w:ascii="Arial" w:hAnsi="Arial" w:cs="Arial"/>
          <w:color w:val="000000"/>
          <w:sz w:val="24"/>
          <w:szCs w:val="24"/>
          <w:u w:val="single"/>
        </w:rPr>
        <w:t>Méthodologie et organisation</w:t>
      </w:r>
      <w:r>
        <w:rPr>
          <w:rFonts w:ascii="Arial" w:hAnsi="Arial" w:cs="Arial"/>
          <w:color w:val="000000"/>
          <w:sz w:val="24"/>
          <w:szCs w:val="24"/>
          <w:u w:val="single"/>
        </w:rPr>
        <w:t> : (</w:t>
      </w:r>
      <w:r w:rsidR="00B3080E">
        <w:rPr>
          <w:rFonts w:ascii="Arial" w:hAnsi="Arial" w:cs="Arial"/>
          <w:color w:val="000000"/>
          <w:sz w:val="24"/>
          <w:szCs w:val="24"/>
          <w:u w:val="single"/>
        </w:rPr>
        <w:t>20</w:t>
      </w:r>
      <w:r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  <w:r w:rsidR="00FD7682">
        <w:rPr>
          <w:rFonts w:ascii="Arial" w:hAnsi="Arial" w:cs="Arial"/>
          <w:color w:val="000000"/>
          <w:sz w:val="24"/>
          <w:szCs w:val="24"/>
          <w:u w:val="single"/>
        </w:rPr>
        <w:t>%</w:t>
      </w:r>
      <w:r>
        <w:rPr>
          <w:rFonts w:ascii="Arial" w:hAnsi="Arial" w:cs="Arial"/>
          <w:color w:val="000000"/>
          <w:sz w:val="24"/>
          <w:szCs w:val="24"/>
          <w:u w:val="single"/>
        </w:rPr>
        <w:t>)</w:t>
      </w:r>
    </w:p>
    <w:p w14:paraId="6767EA95" w14:textId="77777777" w:rsidR="00423A30" w:rsidRDefault="00423A30">
      <w:pPr>
        <w:widowControl w:val="0"/>
        <w:spacing w:after="0" w:line="240" w:lineRule="auto"/>
        <w:ind w:right="111"/>
        <w:rPr>
          <w:rFonts w:ascii="Marianne Light" w:eastAsia="Calibri" w:hAnsi="Marianne Light" w:cs="Arial"/>
          <w:color w:val="000000"/>
          <w:lang w:eastAsia="fr-FR"/>
        </w:rPr>
      </w:pPr>
    </w:p>
    <w:p w14:paraId="4451CD40" w14:textId="77777777" w:rsidR="00FD7682" w:rsidRDefault="00FD7682" w:rsidP="00FD7682">
      <w:pPr>
        <w:pBdr>
          <w:top w:val="single" w:sz="8" w:space="1" w:color="FF0000"/>
          <w:left w:val="single" w:sz="8" w:space="31" w:color="FF0000"/>
          <w:bottom w:val="single" w:sz="8" w:space="1" w:color="FF0000"/>
          <w:right w:val="single" w:sz="8" w:space="4" w:color="FF0000"/>
        </w:pBdr>
        <w:spacing w:after="60" w:line="240" w:lineRule="auto"/>
        <w:jc w:val="both"/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</w:pPr>
      <w:r w:rsidRPr="00FD7682"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Description des modalités d’exécution des prestations</w:t>
      </w:r>
      <w:r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 :</w:t>
      </w:r>
    </w:p>
    <w:p w14:paraId="189F3DD5" w14:textId="5137F2A4" w:rsidR="00423A30" w:rsidRDefault="00FD7682" w:rsidP="00FD7682">
      <w:pPr>
        <w:pBdr>
          <w:top w:val="single" w:sz="8" w:space="1" w:color="FF0000"/>
          <w:left w:val="single" w:sz="8" w:space="31" w:color="FF0000"/>
          <w:bottom w:val="single" w:sz="8" w:space="1" w:color="FF0000"/>
          <w:right w:val="single" w:sz="8" w:space="4" w:color="FF0000"/>
        </w:pBdr>
        <w:spacing w:after="60" w:line="240" w:lineRule="auto"/>
        <w:jc w:val="both"/>
        <w:rPr>
          <w:rFonts w:ascii="Marianne Light" w:eastAsia="Times New Roman" w:hAnsi="Marianne Light" w:cs="Arial"/>
          <w:i/>
          <w:color w:val="FF0000"/>
          <w:sz w:val="20"/>
          <w:szCs w:val="20"/>
        </w:rPr>
      </w:pPr>
      <w:r w:rsidRPr="00B3080E"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Description</w:t>
      </w:r>
      <w:r w:rsidR="00B3080E" w:rsidRPr="00B3080E"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 xml:space="preserve"> de l’organisation mis en place pour la prise en charge des dossiers, description des méthodes de travail et d’échanges avec l’administration</w:t>
      </w:r>
    </w:p>
    <w:p w14:paraId="3013D6D7" w14:textId="77777777" w:rsidR="00423A30" w:rsidRDefault="00423A30">
      <w:pPr>
        <w:spacing w:after="0" w:line="240" w:lineRule="auto"/>
        <w:ind w:left="720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425D45F" w14:textId="77777777" w:rsidR="00423A30" w:rsidRDefault="00423A30">
      <w:pPr>
        <w:spacing w:after="0" w:line="240" w:lineRule="auto"/>
        <w:ind w:left="720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3A50E0F5" w14:textId="77777777" w:rsidR="00423A30" w:rsidRDefault="006B78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Times New Roman"/>
          <w:sz w:val="20"/>
          <w:szCs w:val="20"/>
        </w:rPr>
      </w:pPr>
      <w:r>
        <w:rPr>
          <w:rFonts w:ascii="Marianne Light" w:eastAsia="Times New Roman" w:hAnsi="Marianne Light" w:cs="Arial"/>
          <w:b/>
          <w:color w:val="0070C0"/>
          <w:sz w:val="20"/>
          <w:szCs w:val="20"/>
        </w:rPr>
        <w:lastRenderedPageBreak/>
        <w:t>Réponse :</w:t>
      </w:r>
    </w:p>
    <w:p w14:paraId="4BD2E36E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746BD749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682F1409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71209BAC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B00FFBC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405F98A7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2E7011D7" w14:textId="77777777" w:rsidR="00423A30" w:rsidRDefault="00423A30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  <w:bookmarkStart w:id="0" w:name="_Hlk224205660"/>
      <w:bookmarkStart w:id="1" w:name="_Hlk224205343"/>
      <w:bookmarkEnd w:id="0"/>
      <w:bookmarkEnd w:id="1"/>
    </w:p>
    <w:p w14:paraId="267BC2B3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73102BD8" w14:textId="64A9A3FE" w:rsidR="00FD7682" w:rsidRPr="00FD7682" w:rsidRDefault="00FD7682" w:rsidP="00FD7682">
      <w:pPr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 xml:space="preserve">B </w:t>
      </w:r>
      <w:r w:rsidRPr="00FD7682">
        <w:rPr>
          <w:rFonts w:ascii="Arial" w:hAnsi="Arial" w:cs="Arial"/>
          <w:color w:val="000000"/>
          <w:sz w:val="24"/>
          <w:szCs w:val="24"/>
          <w:u w:val="single"/>
        </w:rPr>
        <w:t>: Sous critère n°</w:t>
      </w:r>
      <w:r>
        <w:rPr>
          <w:rFonts w:ascii="Arial" w:hAnsi="Arial" w:cs="Arial"/>
          <w:color w:val="000000"/>
          <w:sz w:val="24"/>
          <w:szCs w:val="24"/>
          <w:u w:val="single"/>
        </w:rPr>
        <w:t>2</w:t>
      </w:r>
      <w:r w:rsidRPr="00FD7682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u w:val="single"/>
        </w:rPr>
        <w:t>Compréhension du contexte de la mission (15 %)</w:t>
      </w:r>
    </w:p>
    <w:p w14:paraId="0A72F4AE" w14:textId="77777777" w:rsidR="00423A30" w:rsidRDefault="00423A30">
      <w:pPr>
        <w:widowControl w:val="0"/>
        <w:spacing w:after="0" w:line="240" w:lineRule="auto"/>
        <w:ind w:right="111"/>
        <w:rPr>
          <w:rFonts w:ascii="Marianne Light" w:eastAsia="Calibri" w:hAnsi="Marianne Light" w:cs="Arial"/>
          <w:color w:val="000000"/>
          <w:lang w:eastAsia="fr-FR"/>
        </w:rPr>
      </w:pPr>
      <w:bookmarkStart w:id="2" w:name="_Hlk224205130"/>
      <w:bookmarkEnd w:id="2"/>
    </w:p>
    <w:p w14:paraId="77216417" w14:textId="19CC26DE" w:rsidR="00423A30" w:rsidRDefault="00FD7682" w:rsidP="00FD7682">
      <w:pPr>
        <w:pBdr>
          <w:top w:val="single" w:sz="8" w:space="1" w:color="FF0000"/>
          <w:left w:val="single" w:sz="8" w:space="31" w:color="FF0000"/>
          <w:bottom w:val="single" w:sz="8" w:space="1" w:color="FF0000"/>
          <w:right w:val="single" w:sz="8" w:space="4" w:color="FF0000"/>
        </w:pBdr>
        <w:spacing w:after="60"/>
        <w:rPr>
          <w:rFonts w:ascii="Marianne Light" w:eastAsia="Times New Roman" w:hAnsi="Marianne Light" w:cs="Arial"/>
          <w:i/>
          <w:color w:val="FF0000"/>
          <w:sz w:val="20"/>
          <w:szCs w:val="20"/>
        </w:rPr>
      </w:pPr>
      <w:r w:rsidRPr="00FD7682"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Présentation de la compréhension de l’objet du présent marché, des prestations attendues, des enjeux liés aux prestations attendu, du niveau de technicité et d’exigence requis pour ce type d’opération</w:t>
      </w:r>
      <w:r>
        <w:rPr>
          <w:rFonts w:ascii="Marianne Light" w:eastAsia="Times New Roman" w:hAnsi="Marianne Light" w:cs="Arial"/>
          <w:i/>
          <w:color w:val="FF0000"/>
          <w:sz w:val="20"/>
          <w:szCs w:val="20"/>
        </w:rPr>
        <w:t>.</w:t>
      </w:r>
    </w:p>
    <w:p w14:paraId="5709BEFD" w14:textId="77777777" w:rsidR="00423A30" w:rsidRDefault="00423A30">
      <w:pPr>
        <w:spacing w:after="0" w:line="240" w:lineRule="auto"/>
        <w:ind w:left="720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2BF0DAD6" w14:textId="77777777" w:rsidR="00423A30" w:rsidRDefault="006B78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Times New Roman"/>
          <w:sz w:val="20"/>
          <w:szCs w:val="20"/>
        </w:rPr>
      </w:pPr>
      <w:r>
        <w:rPr>
          <w:rFonts w:ascii="Marianne Light" w:eastAsia="Times New Roman" w:hAnsi="Marianne Light" w:cs="Arial"/>
          <w:b/>
          <w:color w:val="0070C0"/>
          <w:sz w:val="20"/>
          <w:szCs w:val="20"/>
        </w:rPr>
        <w:t>Réponse :</w:t>
      </w:r>
    </w:p>
    <w:p w14:paraId="5207FEEF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17CC03B3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8B69A96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60551494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3B03526C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97DDF37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3CE8FCA0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  <w:bookmarkStart w:id="3" w:name="_Hlk224205314"/>
      <w:bookmarkEnd w:id="3"/>
    </w:p>
    <w:p w14:paraId="51305014" w14:textId="77777777" w:rsidR="00423A30" w:rsidRDefault="00423A30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457CF3D2" w14:textId="77777777" w:rsidR="00423A30" w:rsidRDefault="00423A30">
      <w:pPr>
        <w:jc w:val="both"/>
        <w:rPr>
          <w:rStyle w:val="fontstyle51"/>
          <w:rFonts w:ascii="Arial" w:hAnsi="Arial" w:cs="Arial"/>
        </w:rPr>
      </w:pPr>
    </w:p>
    <w:p w14:paraId="65A28FFC" w14:textId="77777777" w:rsidR="00423A30" w:rsidRDefault="00423A30">
      <w:pPr>
        <w:jc w:val="both"/>
        <w:rPr>
          <w:rStyle w:val="fontstyle51"/>
          <w:rFonts w:ascii="Arial" w:hAnsi="Arial" w:cs="Arial"/>
        </w:rPr>
      </w:pPr>
    </w:p>
    <w:p w14:paraId="287AA871" w14:textId="5A694CBC" w:rsidR="00423A30" w:rsidRDefault="00FD7682">
      <w:pPr>
        <w:jc w:val="both"/>
        <w:rPr>
          <w:rStyle w:val="fontstyle51"/>
          <w:rFonts w:ascii="Arial" w:hAnsi="Arial" w:cs="Arial"/>
          <w:u w:val="single"/>
        </w:rPr>
      </w:pPr>
      <w:bookmarkStart w:id="4" w:name="_Hlk226712369"/>
      <w:r>
        <w:rPr>
          <w:rStyle w:val="fontstyle51"/>
          <w:rFonts w:ascii="Arial" w:hAnsi="Arial" w:cs="Arial"/>
          <w:u w:val="single"/>
        </w:rPr>
        <w:t>C</w:t>
      </w:r>
      <w:r w:rsidR="006B7830">
        <w:rPr>
          <w:rStyle w:val="fontstyle51"/>
          <w:rFonts w:ascii="Arial" w:hAnsi="Arial" w:cs="Arial"/>
          <w:u w:val="single"/>
        </w:rPr>
        <w:t>. Sous critère n°</w:t>
      </w:r>
      <w:r>
        <w:rPr>
          <w:rStyle w:val="fontstyle51"/>
          <w:rFonts w:ascii="Arial" w:hAnsi="Arial" w:cs="Arial"/>
          <w:u w:val="single"/>
        </w:rPr>
        <w:t xml:space="preserve">3 : </w:t>
      </w:r>
      <w:r w:rsidRPr="00FD7682">
        <w:rPr>
          <w:rStyle w:val="fontstyle51"/>
          <w:rFonts w:ascii="Arial" w:hAnsi="Arial" w:cs="Arial"/>
          <w:u w:val="single"/>
        </w:rPr>
        <w:t>Dimensionnement et qualité de l’équipe proposée pour réaliser la prestation</w:t>
      </w:r>
      <w:r>
        <w:rPr>
          <w:rStyle w:val="fontstyle51"/>
          <w:rFonts w:ascii="Arial" w:hAnsi="Arial" w:cs="Arial"/>
          <w:u w:val="single"/>
        </w:rPr>
        <w:t xml:space="preserve"> (20%)</w:t>
      </w:r>
    </w:p>
    <w:bookmarkEnd w:id="4"/>
    <w:p w14:paraId="049CAE21" w14:textId="77777777" w:rsidR="00423A30" w:rsidRDefault="00423A30">
      <w:pPr>
        <w:jc w:val="both"/>
        <w:rPr>
          <w:rStyle w:val="fontstyle51"/>
          <w:rFonts w:ascii="Arial" w:hAnsi="Arial" w:cs="Arial"/>
          <w:u w:val="single"/>
        </w:rPr>
      </w:pPr>
    </w:p>
    <w:p w14:paraId="09D0C883" w14:textId="6CADAC4C" w:rsidR="00423A30" w:rsidRDefault="00FD7682" w:rsidP="00FD7682">
      <w:pPr>
        <w:pBdr>
          <w:top w:val="single" w:sz="8" w:space="1" w:color="FF0000"/>
          <w:left w:val="single" w:sz="8" w:space="31" w:color="FF0000"/>
          <w:bottom w:val="single" w:sz="8" w:space="12" w:color="FF0000"/>
          <w:right w:val="single" w:sz="8" w:space="4" w:color="FF0000"/>
        </w:pBdr>
        <w:spacing w:after="60" w:line="240" w:lineRule="auto"/>
        <w:jc w:val="both"/>
        <w:rPr>
          <w:rFonts w:ascii="Marianne Light" w:eastAsia="Times New Roman" w:hAnsi="Marianne Light" w:cs="Arial"/>
          <w:i/>
          <w:color w:val="FF0000"/>
          <w:sz w:val="20"/>
          <w:szCs w:val="20"/>
        </w:rPr>
      </w:pPr>
      <w:r w:rsidRPr="00FD7682"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Description des profils mobilisables pour l’exécution des prestations, leur qualification et expériences sur les fonds visés au présent marché</w:t>
      </w:r>
      <w:r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.</w:t>
      </w:r>
    </w:p>
    <w:p w14:paraId="6760399F" w14:textId="77777777" w:rsidR="00423A30" w:rsidRDefault="00423A30" w:rsidP="00FD7682">
      <w:pP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718F837E" w14:textId="77777777" w:rsidR="00423A30" w:rsidRDefault="00423A30">
      <w:pPr>
        <w:spacing w:after="0" w:line="240" w:lineRule="auto"/>
        <w:ind w:left="720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29B466D8" w14:textId="77777777" w:rsidR="00423A30" w:rsidRDefault="006B78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Times New Roman"/>
          <w:sz w:val="20"/>
          <w:szCs w:val="20"/>
        </w:rPr>
      </w:pPr>
      <w:r>
        <w:rPr>
          <w:rFonts w:ascii="Marianne Light" w:eastAsia="Times New Roman" w:hAnsi="Marianne Light" w:cs="Arial"/>
          <w:b/>
          <w:color w:val="0070C0"/>
          <w:sz w:val="20"/>
          <w:szCs w:val="20"/>
        </w:rPr>
        <w:t>Réponse :</w:t>
      </w:r>
    </w:p>
    <w:p w14:paraId="08DA3FDE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37D0E17E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6367814D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14D861B5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4C292476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61689630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45688AE" w14:textId="77777777" w:rsidR="00423A30" w:rsidRDefault="00423A30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06C63B81" w14:textId="77777777" w:rsidR="00423A30" w:rsidRDefault="00423A30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1ED40FFC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73A4A00A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4C81885A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0B04D7BE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0F3EC8D1" w14:textId="02041815" w:rsidR="00FD7682" w:rsidRPr="00FD7682" w:rsidRDefault="00FD7682" w:rsidP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b/>
          <w:bCs/>
          <w:i/>
          <w:iCs/>
          <w:color w:val="000000"/>
          <w:sz w:val="20"/>
          <w:szCs w:val="20"/>
          <w:u w:val="single"/>
          <w:lang w:eastAsia="fr-FR"/>
        </w:rPr>
      </w:pPr>
      <w:r>
        <w:rPr>
          <w:rFonts w:ascii="Marianne Light" w:eastAsia="Calibri" w:hAnsi="Marianne Light" w:cs="Arial"/>
          <w:b/>
          <w:bCs/>
          <w:color w:val="000000"/>
          <w:sz w:val="20"/>
          <w:szCs w:val="20"/>
          <w:u w:val="single"/>
          <w:lang w:eastAsia="fr-FR"/>
        </w:rPr>
        <w:t>D</w:t>
      </w:r>
      <w:r w:rsidRPr="00FD7682">
        <w:rPr>
          <w:rFonts w:ascii="Marianne Light" w:eastAsia="Calibri" w:hAnsi="Marianne Light" w:cs="Arial"/>
          <w:b/>
          <w:bCs/>
          <w:color w:val="000000"/>
          <w:sz w:val="20"/>
          <w:szCs w:val="20"/>
          <w:u w:val="single"/>
          <w:lang w:eastAsia="fr-FR"/>
        </w:rPr>
        <w:t>. Sous critère n°</w:t>
      </w:r>
      <w:r>
        <w:rPr>
          <w:rFonts w:ascii="Marianne Light" w:eastAsia="Calibri" w:hAnsi="Marianne Light" w:cs="Arial"/>
          <w:b/>
          <w:bCs/>
          <w:color w:val="000000"/>
          <w:sz w:val="20"/>
          <w:szCs w:val="20"/>
          <w:u w:val="single"/>
          <w:lang w:eastAsia="fr-FR"/>
        </w:rPr>
        <w:t>4</w:t>
      </w:r>
      <w:r w:rsidRPr="00FD7682">
        <w:rPr>
          <w:rFonts w:ascii="Marianne Light" w:eastAsia="Calibri" w:hAnsi="Marianne Light" w:cs="Arial"/>
          <w:b/>
          <w:bCs/>
          <w:color w:val="000000"/>
          <w:sz w:val="20"/>
          <w:szCs w:val="20"/>
          <w:u w:val="single"/>
          <w:lang w:eastAsia="fr-FR"/>
        </w:rPr>
        <w:t xml:space="preserve"> : </w:t>
      </w:r>
      <w:r w:rsidRPr="00FD7682">
        <w:rPr>
          <w:rFonts w:ascii="Marianne Light" w:eastAsia="Calibri" w:hAnsi="Marianne Light" w:cs="Arial"/>
          <w:b/>
          <w:bCs/>
          <w:i/>
          <w:iCs/>
          <w:color w:val="000000"/>
          <w:sz w:val="20"/>
          <w:szCs w:val="20"/>
          <w:u w:val="single"/>
          <w:lang w:eastAsia="fr-FR"/>
        </w:rPr>
        <w:t xml:space="preserve">Répartition de la charge de travail entre les profils qui composent l’équipe </w:t>
      </w:r>
      <w:r>
        <w:rPr>
          <w:rFonts w:ascii="Marianne Light" w:eastAsia="Calibri" w:hAnsi="Marianne Light" w:cs="Arial"/>
          <w:b/>
          <w:bCs/>
          <w:i/>
          <w:iCs/>
          <w:color w:val="000000"/>
          <w:sz w:val="20"/>
          <w:szCs w:val="20"/>
          <w:u w:val="single"/>
          <w:lang w:eastAsia="fr-FR"/>
        </w:rPr>
        <w:t>(15%)</w:t>
      </w:r>
    </w:p>
    <w:p w14:paraId="38332A87" w14:textId="76AAC0E1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1831321E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1D50750A" w14:textId="77777777" w:rsidR="00FD7682" w:rsidRDefault="00FD7682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663FE05D" w14:textId="12C3D86A" w:rsidR="00423A30" w:rsidRDefault="00806A0F" w:rsidP="00806A0F">
      <w:pPr>
        <w:pBdr>
          <w:top w:val="single" w:sz="8" w:space="1" w:color="FF0000"/>
          <w:left w:val="single" w:sz="8" w:space="31" w:color="FF0000"/>
          <w:bottom w:val="single" w:sz="8" w:space="12" w:color="FF0000"/>
          <w:right w:val="single" w:sz="8" w:space="4" w:color="FF0000"/>
        </w:pBdr>
        <w:spacing w:after="60" w:line="240" w:lineRule="auto"/>
        <w:jc w:val="both"/>
        <w:rPr>
          <w:rFonts w:ascii="Marianne Light" w:eastAsia="Times New Roman" w:hAnsi="Marianne Light" w:cs="Arial"/>
          <w:i/>
          <w:color w:val="FF0000"/>
          <w:sz w:val="20"/>
          <w:szCs w:val="20"/>
        </w:rPr>
      </w:pPr>
      <w:bookmarkStart w:id="5" w:name="_Hlk224205515"/>
      <w:bookmarkEnd w:id="5"/>
      <w:r w:rsidRPr="00806A0F">
        <w:rPr>
          <w:rFonts w:ascii="Marianne Light" w:eastAsia="Times New Roman" w:hAnsi="Marianne Light" w:cs="Arial"/>
          <w:i/>
          <w:iCs/>
          <w:color w:val="FF0000"/>
          <w:sz w:val="20"/>
          <w:szCs w:val="20"/>
        </w:rPr>
        <w:t>Description de la méthodologie de travail de l’équipe proposée à la réalisation de la prestation et cohérence de celle-ci vis-à-vis des compétences requises</w:t>
      </w:r>
    </w:p>
    <w:p w14:paraId="3B8F37B6" w14:textId="77777777" w:rsidR="00423A30" w:rsidRDefault="00423A30">
      <w:pP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059187D" w14:textId="77777777" w:rsidR="00423A30" w:rsidRDefault="00423A30">
      <w:pPr>
        <w:spacing w:after="0" w:line="240" w:lineRule="auto"/>
        <w:ind w:left="720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750D1EF1" w14:textId="77777777" w:rsidR="00423A30" w:rsidRDefault="006B78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Times New Roman"/>
          <w:sz w:val="20"/>
          <w:szCs w:val="20"/>
        </w:rPr>
      </w:pPr>
      <w:r>
        <w:rPr>
          <w:rFonts w:ascii="Marianne Light" w:eastAsia="Times New Roman" w:hAnsi="Marianne Light" w:cs="Arial"/>
          <w:b/>
          <w:color w:val="0070C0"/>
          <w:sz w:val="20"/>
          <w:szCs w:val="20"/>
        </w:rPr>
        <w:t>Réponse :</w:t>
      </w:r>
    </w:p>
    <w:p w14:paraId="1368F1DA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3C12E215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3B7807B6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6CCA0EB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73461C01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63AD3AE3" w14:textId="77777777" w:rsidR="00423A30" w:rsidRDefault="00423A30">
      <w:pPr>
        <w:pBdr>
          <w:top w:val="single" w:sz="4" w:space="1" w:color="0070C0"/>
          <w:left w:val="single" w:sz="4" w:space="4" w:color="0070C0"/>
          <w:bottom w:val="single" w:sz="4" w:space="1" w:color="0070C0"/>
          <w:right w:val="single" w:sz="4" w:space="4" w:color="0070C0"/>
        </w:pBdr>
        <w:spacing w:after="0" w:line="240" w:lineRule="auto"/>
        <w:jc w:val="both"/>
        <w:textAlignment w:val="baseline"/>
        <w:rPr>
          <w:rFonts w:ascii="Marianne Light" w:eastAsia="Times New Roman" w:hAnsi="Marianne Light" w:cs="Arial"/>
          <w:sz w:val="20"/>
          <w:szCs w:val="20"/>
        </w:rPr>
      </w:pPr>
    </w:p>
    <w:p w14:paraId="07B8FF4B" w14:textId="77777777" w:rsidR="00423A30" w:rsidRDefault="00423A30">
      <w:pPr>
        <w:widowControl w:val="0"/>
        <w:spacing w:after="0" w:line="264" w:lineRule="auto"/>
        <w:jc w:val="both"/>
        <w:rPr>
          <w:rFonts w:ascii="Marianne Light" w:eastAsia="Calibri" w:hAnsi="Marianne Light" w:cs="Arial"/>
          <w:color w:val="000000"/>
          <w:sz w:val="20"/>
          <w:szCs w:val="20"/>
          <w:lang w:eastAsia="fr-FR"/>
        </w:rPr>
      </w:pPr>
    </w:p>
    <w:p w14:paraId="5F269824" w14:textId="77777777" w:rsidR="00423A30" w:rsidRDefault="00423A30">
      <w:pPr>
        <w:jc w:val="both"/>
        <w:rPr>
          <w:rStyle w:val="fontstyle51"/>
          <w:rFonts w:ascii="Arial" w:hAnsi="Arial" w:cs="Arial"/>
        </w:rPr>
      </w:pPr>
    </w:p>
    <w:p w14:paraId="3EEB0CC3" w14:textId="77777777" w:rsidR="00423A30" w:rsidRDefault="00423A30">
      <w:pPr>
        <w:pStyle w:val="Paragraphedeliste"/>
        <w:jc w:val="both"/>
        <w:rPr>
          <w:rFonts w:ascii="Arial" w:hAnsi="Arial" w:cs="Arial"/>
        </w:rPr>
      </w:pPr>
    </w:p>
    <w:sectPr w:rsidR="00423A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B9D6C" w14:textId="77777777" w:rsidR="006B7830" w:rsidRDefault="006B7830">
      <w:pPr>
        <w:spacing w:after="0" w:line="240" w:lineRule="auto"/>
      </w:pPr>
      <w:r>
        <w:separator/>
      </w:r>
    </w:p>
  </w:endnote>
  <w:endnote w:type="continuationSeparator" w:id="0">
    <w:p w14:paraId="7B23F135" w14:textId="77777777" w:rsidR="006B7830" w:rsidRDefault="006B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Italic">
    <w:altName w:val="Calibri"/>
    <w:charset w:val="00"/>
    <w:family w:val="roman"/>
    <w:pitch w:val="variable"/>
  </w:font>
  <w:font w:name="Calibri-Italic">
    <w:altName w:val="Calibri"/>
    <w:charset w:val="00"/>
    <w:family w:val="roman"/>
    <w:pitch w:val="variable"/>
  </w:font>
  <w:font w:name="Arial-BoldMT">
    <w:altName w:val="Arial"/>
    <w:charset w:val="00"/>
    <w:family w:val="roman"/>
    <w:pitch w:val="variable"/>
  </w:font>
  <w:font w:name="TimesNewRomanPS-BoldMT">
    <w:altName w:val="Times New Roman"/>
    <w:charset w:val="00"/>
    <w:family w:val="roman"/>
    <w:pitch w:val="variable"/>
  </w:font>
  <w:font w:name="TimesNewRomanPSMT">
    <w:altName w:val="Times New Roman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9C407" w14:textId="3A4A020E" w:rsidR="00423A30" w:rsidRPr="00B3080E" w:rsidRDefault="00B3080E" w:rsidP="00B3080E">
    <w:pPr>
      <w:pStyle w:val="Pieddepage"/>
    </w:pPr>
    <w:r w:rsidRPr="00B3080E">
      <w:rPr>
        <w:rFonts w:ascii="Calibri-BoldItalic" w:hAnsi="Calibri-BoldItalic"/>
        <w:b/>
        <w:bCs/>
        <w:i/>
        <w:iCs/>
        <w:color w:val="808080"/>
        <w:sz w:val="16"/>
        <w:szCs w:val="16"/>
      </w:rPr>
      <w:t>Réalisation d’audits d’opérations cofinancés au titre des fonds européens (FEDER, FSE+ et CTE) de la programmation 2021-2027 de la Région Mayotte et prestations annexes.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4785F" w14:textId="77777777" w:rsidR="006B7830" w:rsidRDefault="006B7830">
      <w:pPr>
        <w:spacing w:after="0" w:line="240" w:lineRule="auto"/>
      </w:pPr>
      <w:r>
        <w:separator/>
      </w:r>
    </w:p>
  </w:footnote>
  <w:footnote w:type="continuationSeparator" w:id="0">
    <w:p w14:paraId="49C2E6C4" w14:textId="77777777" w:rsidR="006B7830" w:rsidRDefault="006B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9352" w14:textId="56A0721D" w:rsidR="00423A30" w:rsidRDefault="006B7830">
    <w:pPr>
      <w:pStyle w:val="En-tte"/>
      <w:jc w:val="right"/>
      <w:rPr>
        <w:b/>
      </w:rPr>
    </w:pPr>
    <w:r>
      <w:rPr>
        <w:noProof/>
      </w:rPr>
      <w:drawing>
        <wp:anchor distT="0" distB="0" distL="0" distR="0" simplePos="0" relativeHeight="7" behindDoc="1" locked="0" layoutInCell="0" allowOverlap="1" wp14:anchorId="2D365125" wp14:editId="17D3C8EB">
          <wp:simplePos x="0" y="0"/>
          <wp:positionH relativeFrom="column">
            <wp:posOffset>-328295</wp:posOffset>
          </wp:positionH>
          <wp:positionV relativeFrom="paragraph">
            <wp:posOffset>-219075</wp:posOffset>
          </wp:positionV>
          <wp:extent cx="1318895" cy="937895"/>
          <wp:effectExtent l="0" t="0" r="0" b="0"/>
          <wp:wrapNone/>
          <wp:docPr id="1" name="image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s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937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080E">
      <w:rPr>
        <w:b/>
      </w:rPr>
      <w:t xml:space="preserve">Secrétariat </w:t>
    </w:r>
  </w:p>
  <w:p w14:paraId="315474AD" w14:textId="26A0624A" w:rsidR="00423A30" w:rsidRDefault="00B3080E">
    <w:pPr>
      <w:pStyle w:val="En-tte"/>
      <w:jc w:val="right"/>
      <w:rPr>
        <w:b/>
      </w:rPr>
    </w:pPr>
    <w:r>
      <w:rPr>
        <w:b/>
      </w:rPr>
      <w:t xml:space="preserve">Général </w:t>
    </w:r>
  </w:p>
  <w:p w14:paraId="58161052" w14:textId="70544069" w:rsidR="00423A30" w:rsidRDefault="00B3080E">
    <w:pPr>
      <w:pStyle w:val="En-tte"/>
      <w:jc w:val="right"/>
    </w:pPr>
    <w:r>
      <w:rPr>
        <w:b/>
      </w:rPr>
      <w:t>Commun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5283F"/>
    <w:multiLevelType w:val="multilevel"/>
    <w:tmpl w:val="5E94CFA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11A43E9"/>
    <w:multiLevelType w:val="multilevel"/>
    <w:tmpl w:val="EE26B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96596509">
    <w:abstractNumId w:val="0"/>
  </w:num>
  <w:num w:numId="2" w16cid:durableId="1201358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A30"/>
    <w:rsid w:val="00234550"/>
    <w:rsid w:val="00423A30"/>
    <w:rsid w:val="005E5FCE"/>
    <w:rsid w:val="0063521A"/>
    <w:rsid w:val="00680E75"/>
    <w:rsid w:val="006B7830"/>
    <w:rsid w:val="00761CD2"/>
    <w:rsid w:val="00806A0F"/>
    <w:rsid w:val="008C6009"/>
    <w:rsid w:val="00916747"/>
    <w:rsid w:val="00AC3EB8"/>
    <w:rsid w:val="00B3080E"/>
    <w:rsid w:val="00BF1E20"/>
    <w:rsid w:val="00FD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1B12"/>
  <w15:docId w15:val="{4407E9A8-0163-49C7-B42C-B8F3B3ED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11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1C17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qFormat/>
    <w:rsid w:val="001C1760"/>
    <w:rPr>
      <w:rFonts w:ascii="Calibri-BoldItalic" w:hAnsi="Calibri-BoldItalic"/>
      <w:b/>
      <w:bCs/>
      <w:i/>
      <w:iCs/>
      <w:color w:val="808080"/>
      <w:sz w:val="16"/>
      <w:szCs w:val="16"/>
    </w:rPr>
  </w:style>
  <w:style w:type="character" w:customStyle="1" w:styleId="fontstyle21">
    <w:name w:val="fontstyle21"/>
    <w:basedOn w:val="Policepardfaut"/>
    <w:qFormat/>
    <w:rsid w:val="001C1760"/>
    <w:rPr>
      <w:rFonts w:ascii="Calibri-Italic" w:hAnsi="Calibri-Italic"/>
      <w:b w:val="0"/>
      <w:bCs w:val="0"/>
      <w:i/>
      <w:iCs/>
      <w:color w:val="808080"/>
      <w:sz w:val="16"/>
      <w:szCs w:val="16"/>
    </w:rPr>
  </w:style>
  <w:style w:type="character" w:customStyle="1" w:styleId="fontstyle31">
    <w:name w:val="fontstyle31"/>
    <w:basedOn w:val="Policepardfaut"/>
    <w:qFormat/>
    <w:rsid w:val="001C176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Policepardfaut"/>
    <w:qFormat/>
    <w:rsid w:val="001C1760"/>
    <w:rPr>
      <w:rFonts w:ascii="TimesNewRomanPS-BoldMT" w:hAnsi="TimesNewRomanPS-BoldMT"/>
      <w:b/>
      <w:bCs/>
      <w:i w:val="0"/>
      <w:iCs w:val="0"/>
      <w:color w:val="000000"/>
      <w:sz w:val="32"/>
      <w:szCs w:val="32"/>
    </w:rPr>
  </w:style>
  <w:style w:type="character" w:customStyle="1" w:styleId="fontstyle51">
    <w:name w:val="fontstyle51"/>
    <w:basedOn w:val="Policepardfaut"/>
    <w:qFormat/>
    <w:rsid w:val="001C1760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En-tteCar">
    <w:name w:val="En-tête Car"/>
    <w:basedOn w:val="Policepardfaut"/>
    <w:uiPriority w:val="99"/>
    <w:qFormat/>
    <w:rsid w:val="001C1760"/>
  </w:style>
  <w:style w:type="character" w:customStyle="1" w:styleId="PieddepageCar">
    <w:name w:val="Pied de page Car"/>
    <w:basedOn w:val="Policepardfaut"/>
    <w:link w:val="Pieddepage"/>
    <w:uiPriority w:val="99"/>
    <w:qFormat/>
    <w:rsid w:val="001C1760"/>
  </w:style>
  <w:style w:type="character" w:customStyle="1" w:styleId="Titre1Car">
    <w:name w:val="Titre 1 Car"/>
    <w:basedOn w:val="Policepardfaut"/>
    <w:link w:val="Titre1"/>
    <w:uiPriority w:val="9"/>
    <w:qFormat/>
    <w:rsid w:val="001C17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1C1760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1C1760"/>
    <w:pPr>
      <w:tabs>
        <w:tab w:val="center" w:pos="4536"/>
        <w:tab w:val="right" w:pos="9072"/>
      </w:tabs>
      <w:spacing w:after="0" w:line="240" w:lineRule="auto"/>
    </w:pPr>
  </w:style>
  <w:style w:type="paragraph" w:styleId="Paragraphedeliste">
    <w:name w:val="List Paragraph"/>
    <w:basedOn w:val="Normal"/>
    <w:qFormat/>
    <w:rsid w:val="00DE0537"/>
    <w:pPr>
      <w:ind w:left="720"/>
      <w:contextualSpacing/>
    </w:pPr>
  </w:style>
  <w:style w:type="table" w:styleId="Grilledutableau">
    <w:name w:val="Table Grid"/>
    <w:basedOn w:val="TableauNormal"/>
    <w:uiPriority w:val="39"/>
    <w:rsid w:val="001C1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6630C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315</Words>
  <Characters>1735</Characters>
  <Application>Microsoft Office Word</Application>
  <DocSecurity>0</DocSecurity>
  <Lines>14</Lines>
  <Paragraphs>4</Paragraphs>
  <ScaleCrop>false</ScaleCrop>
  <Company>DSIC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ABDALLAH Faouzi</dc:creator>
  <dc:description/>
  <cp:lastModifiedBy>ZAKI Ghaniyat</cp:lastModifiedBy>
  <cp:revision>4</cp:revision>
  <dcterms:created xsi:type="dcterms:W3CDTF">2026-04-10T08:30:00Z</dcterms:created>
  <dcterms:modified xsi:type="dcterms:W3CDTF">2026-04-10T11:53:00Z</dcterms:modified>
  <dc:language>fr-FR</dc:language>
</cp:coreProperties>
</file>